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ECF75" w14:textId="2F49B184" w:rsidR="00825E73" w:rsidRPr="00652FC6" w:rsidRDefault="00825E73" w:rsidP="00006EEF">
      <w:pPr>
        <w:adjustRightInd w:val="0"/>
        <w:snapToGrid w:val="0"/>
        <w:jc w:val="center"/>
        <w:rPr>
          <w:rFonts w:ascii="楷体" w:eastAsia="楷体" w:hAnsi="楷体"/>
          <w:color w:val="800000"/>
          <w:sz w:val="48"/>
          <w:szCs w:val="48"/>
        </w:rPr>
      </w:pPr>
      <w:r w:rsidRPr="00652FC6">
        <w:rPr>
          <w:rFonts w:ascii="楷体" w:eastAsia="楷体" w:hAnsi="楷体" w:hint="eastAsia"/>
          <w:color w:val="800000"/>
          <w:sz w:val="48"/>
          <w:szCs w:val="48"/>
        </w:rPr>
        <w:t>校史(三)</w:t>
      </w:r>
    </w:p>
    <w:p w14:paraId="5AC6DA61" w14:textId="0AD17CA3" w:rsidR="00006EEF" w:rsidRDefault="00006EEF" w:rsidP="00006EEF">
      <w:pPr>
        <w:adjustRightInd w:val="0"/>
        <w:snapToGrid w:val="0"/>
        <w:jc w:val="center"/>
        <w:rPr>
          <w:rFonts w:ascii="Times New Roman" w:hAnsi="Times New Roman"/>
        </w:rPr>
      </w:pPr>
      <w:r w:rsidRPr="00006EEF">
        <w:rPr>
          <w:rFonts w:ascii="Times New Roman" w:hAnsi="Times New Roman"/>
        </w:rPr>
        <w:t>197</w:t>
      </w:r>
      <w:r w:rsidR="00A9132C">
        <w:rPr>
          <w:rFonts w:ascii="Times New Roman" w:hAnsi="Times New Roman"/>
        </w:rPr>
        <w:t>3</w:t>
      </w:r>
      <w:r w:rsidRPr="00006EEF">
        <w:rPr>
          <w:rFonts w:ascii="Times New Roman" w:hAnsi="Times New Roman"/>
        </w:rPr>
        <w:t>～</w:t>
      </w:r>
      <w:r w:rsidRPr="00006EEF">
        <w:rPr>
          <w:rFonts w:ascii="Times New Roman" w:hAnsi="Times New Roman"/>
        </w:rPr>
        <w:t>1982</w:t>
      </w:r>
    </w:p>
    <w:p w14:paraId="79EAFCD6" w14:textId="77777777" w:rsidR="00006EEF" w:rsidRPr="00006EEF" w:rsidRDefault="00006EEF" w:rsidP="00006EEF">
      <w:pPr>
        <w:adjustRightInd w:val="0"/>
        <w:snapToGrid w:val="0"/>
        <w:jc w:val="center"/>
        <w:rPr>
          <w:rFonts w:ascii="Times New Roman" w:hAnsi="Times New Roman"/>
        </w:rPr>
      </w:pPr>
    </w:p>
    <w:p w14:paraId="505B40AC" w14:textId="77777777" w:rsidR="00825E73" w:rsidRPr="00F55E90" w:rsidRDefault="00825E73" w:rsidP="002A0D12">
      <w:pPr>
        <w:adjustRightInd w:val="0"/>
        <w:snapToGrid w:val="0"/>
        <w:spacing w:line="360" w:lineRule="auto"/>
        <w:jc w:val="center"/>
        <w:rPr>
          <w:rFonts w:ascii="楷体" w:eastAsia="楷体" w:hAnsi="楷体"/>
        </w:rPr>
      </w:pPr>
      <w:r w:rsidRPr="00F55E90">
        <w:rPr>
          <w:rFonts w:ascii="楷体" w:eastAsia="楷体" w:hAnsi="楷体" w:hint="eastAsia"/>
        </w:rPr>
        <w:t>劉祺裕</w:t>
      </w:r>
    </w:p>
    <w:p w14:paraId="2ECB3A5A" w14:textId="76621167" w:rsidR="008C49D1" w:rsidRPr="00652FC6" w:rsidRDefault="00825E73" w:rsidP="002A0D12">
      <w:pPr>
        <w:adjustRightInd w:val="0"/>
        <w:snapToGrid w:val="0"/>
        <w:spacing w:line="360" w:lineRule="auto"/>
        <w:jc w:val="center"/>
        <w:rPr>
          <w:rFonts w:ascii="楷体" w:eastAsia="楷体" w:hAnsi="楷体"/>
          <w:bCs/>
          <w:color w:val="0000CC"/>
        </w:rPr>
      </w:pPr>
      <w:r w:rsidRPr="00652FC6">
        <w:rPr>
          <w:rFonts w:ascii="楷体" w:eastAsia="楷体" w:hAnsi="楷体" w:hint="eastAsia"/>
          <w:bCs/>
          <w:color w:val="0000CC"/>
        </w:rPr>
        <w:t>（原載於《</w:t>
      </w:r>
      <w:r w:rsidR="008C49D1" w:rsidRPr="00652FC6">
        <w:rPr>
          <w:rFonts w:ascii="楷体" w:eastAsia="楷体" w:hAnsi="楷体" w:hint="eastAsia"/>
          <w:bCs/>
          <w:color w:val="0000CC"/>
        </w:rPr>
        <w:t>中化七十年</w:t>
      </w:r>
      <w:r w:rsidRPr="00652FC6">
        <w:rPr>
          <w:rFonts w:ascii="楷体" w:eastAsia="楷体" w:hAnsi="楷体" w:hint="eastAsia"/>
          <w:bCs/>
          <w:color w:val="0000CC"/>
        </w:rPr>
        <w:t>》，1982）</w:t>
      </w:r>
    </w:p>
    <w:p w14:paraId="6A37FD2C" w14:textId="77777777" w:rsidR="008C49D1" w:rsidRPr="00652FC6" w:rsidRDefault="008C49D1" w:rsidP="002A0D12">
      <w:pPr>
        <w:pStyle w:val="a3"/>
        <w:numPr>
          <w:ilvl w:val="0"/>
          <w:numId w:val="1"/>
        </w:numPr>
        <w:adjustRightInd w:val="0"/>
        <w:snapToGrid w:val="0"/>
        <w:spacing w:line="276" w:lineRule="auto"/>
        <w:ind w:leftChars="0"/>
        <w:rPr>
          <w:rFonts w:ascii="楷体" w:eastAsia="楷体" w:hAnsi="楷体"/>
          <w:b/>
          <w:bCs/>
          <w:color w:val="0000CC"/>
        </w:rPr>
      </w:pPr>
      <w:r w:rsidRPr="00652FC6">
        <w:rPr>
          <w:rFonts w:ascii="楷体" w:eastAsia="楷体" w:hAnsi="楷体" w:hint="eastAsia"/>
          <w:b/>
          <w:bCs/>
          <w:color w:val="0000CC"/>
        </w:rPr>
        <w:t>緒言</w:t>
      </w:r>
    </w:p>
    <w:p w14:paraId="00F86BD6"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本校創辦於一九一二年四月一日，至一九八二年，剛好是創校七十周年。</w:t>
      </w:r>
    </w:p>
    <w:p w14:paraId="554DA4F7"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一九六二年，為本校創校五十周年金禧大慶，中小學曾出版一輯「中化金禧紀念特刊」，亦稱「中化半世紀」。一九七二年為創校六十周年，小學部與中學部各自出版一「中化六十年」紀念特刊。上述三本特刊，都有詳述本校創辦過程之校史文章，彌為珍貴。</w:t>
      </w:r>
    </w:p>
    <w:p w14:paraId="1EBE88BA" w14:textId="3393FEAF"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至一九八二年，適逢本校創辦七十周年。過去的六十年(一九一</w:t>
      </w:r>
      <w:r w:rsidR="00F55E90" w:rsidRPr="00F55E90">
        <w:rPr>
          <w:rFonts w:ascii="楷体" w:eastAsia="楷体" w:hAnsi="楷体" w:hint="eastAsia"/>
        </w:rPr>
        <w:t>二～</w:t>
      </w:r>
      <w:r w:rsidRPr="00F55E90">
        <w:rPr>
          <w:rFonts w:ascii="楷体" w:eastAsia="楷体" w:hAnsi="楷体" w:hint="eastAsia"/>
        </w:rPr>
        <w:t>一九七二)，我們已替她刻下校史的「里程碑」。從一九七三至一九八二，母校鍥而不捨，十年樹木，勞而不息，春風化雨的精神，我們要記下她的功績，使她名留青史。</w:t>
      </w:r>
    </w:p>
    <w:p w14:paraId="0E900337"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一九八二年，中化中小學聯合舉行慶祝創校七十周年紀念，並同時出版紀念特刊。由於中小學行政獨立，為了使工作進行的方便，七十周年的出版採用同一封面，但分中小學兩部分出版。</w:t>
      </w:r>
    </w:p>
    <w:p w14:paraId="45D81EEF"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中化中小學本是一家，有共同的目標與理想，七十年來，為國家社會造就了不少人才。「中化」，她在麻坡華族的心目中，是華校的堡壘，在華族子弟的脈管裡，流著一股民族文化的熱血。</w:t>
      </w:r>
    </w:p>
    <w:p w14:paraId="0F279B62" w14:textId="4F9E4063"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中化，她像金山的一片蒼翠，像麻河的長流。我們又要掀開她這十年來的雄偉與嘹亮的「弦歌」了。</w:t>
      </w:r>
    </w:p>
    <w:p w14:paraId="0518F461" w14:textId="77777777" w:rsidR="00F55E90" w:rsidRPr="00F55E90" w:rsidRDefault="00F55E90" w:rsidP="002A0D12">
      <w:pPr>
        <w:adjustRightInd w:val="0"/>
        <w:snapToGrid w:val="0"/>
        <w:spacing w:line="276" w:lineRule="auto"/>
        <w:ind w:firstLine="390"/>
        <w:rPr>
          <w:rFonts w:ascii="楷体" w:eastAsia="楷体" w:hAnsi="楷体"/>
        </w:rPr>
      </w:pPr>
    </w:p>
    <w:p w14:paraId="7D80A8EF" w14:textId="32BDBB7E" w:rsidR="008C49D1" w:rsidRPr="00652FC6" w:rsidRDefault="008C49D1" w:rsidP="002A0D12">
      <w:pPr>
        <w:pStyle w:val="a3"/>
        <w:numPr>
          <w:ilvl w:val="0"/>
          <w:numId w:val="1"/>
        </w:numPr>
        <w:adjustRightInd w:val="0"/>
        <w:snapToGrid w:val="0"/>
        <w:spacing w:line="276" w:lineRule="auto"/>
        <w:ind w:leftChars="0"/>
        <w:rPr>
          <w:rFonts w:ascii="楷体" w:eastAsia="楷体" w:hAnsi="楷体"/>
          <w:b/>
          <w:bCs/>
          <w:color w:val="0000CC"/>
        </w:rPr>
      </w:pPr>
      <w:r w:rsidRPr="00652FC6">
        <w:rPr>
          <w:rFonts w:ascii="楷体" w:eastAsia="楷体" w:hAnsi="楷体" w:hint="eastAsia"/>
          <w:b/>
          <w:bCs/>
          <w:color w:val="0000CC"/>
        </w:rPr>
        <w:t>十年</w:t>
      </w:r>
      <w:r w:rsidR="00F55E90" w:rsidRPr="00652FC6">
        <w:rPr>
          <w:rFonts w:ascii="楷体" w:eastAsia="楷体" w:hAnsi="楷体" w:hint="eastAsia"/>
          <w:b/>
          <w:bCs/>
          <w:color w:val="0000CC"/>
        </w:rPr>
        <w:t>簡</w:t>
      </w:r>
      <w:r w:rsidRPr="00652FC6">
        <w:rPr>
          <w:rFonts w:ascii="楷体" w:eastAsia="楷体" w:hAnsi="楷体" w:hint="eastAsia"/>
          <w:b/>
          <w:bCs/>
          <w:color w:val="0000CC"/>
        </w:rPr>
        <w:t>史</w:t>
      </w:r>
    </w:p>
    <w:p w14:paraId="4BDDCAB7"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從一九七</w:t>
      </w:r>
      <w:r w:rsidRPr="00F55E90">
        <w:rPr>
          <w:rFonts w:ascii="宋体" w:eastAsia="宋体" w:hAnsi="宋体" w:hint="eastAsia"/>
        </w:rPr>
        <w:t>○</w:t>
      </w:r>
      <w:r w:rsidRPr="00F55E90">
        <w:rPr>
          <w:rFonts w:ascii="楷体" w:eastAsia="楷体" w:hAnsi="楷体" w:hint="eastAsia"/>
        </w:rPr>
        <w:t>年至一九七九年，是由羅微光校長掌校。一九八</w:t>
      </w:r>
      <w:r w:rsidRPr="00F55E90">
        <w:rPr>
          <w:rFonts w:ascii="宋体" w:eastAsia="宋体" w:hAnsi="宋体" w:hint="eastAsia"/>
        </w:rPr>
        <w:t>○</w:t>
      </w:r>
      <w:r w:rsidRPr="00F55E90">
        <w:rPr>
          <w:rFonts w:ascii="楷体" w:eastAsia="楷体" w:hAnsi="楷体" w:hint="eastAsia"/>
        </w:rPr>
        <w:t>年一月一日起，羅微光校長榮休，改聘李雲溪校長掌校迄今。拿督劉金鐘局紳從一九七</w:t>
      </w:r>
      <w:r w:rsidRPr="00F55E90">
        <w:rPr>
          <w:rFonts w:ascii="宋体" w:eastAsia="宋体" w:hAnsi="宋体" w:hint="eastAsia"/>
        </w:rPr>
        <w:t>○</w:t>
      </w:r>
      <w:r w:rsidRPr="00F55E90">
        <w:rPr>
          <w:rFonts w:ascii="楷体" w:eastAsia="楷体" w:hAnsi="楷体" w:hint="eastAsia"/>
        </w:rPr>
        <w:t>年起擔任本校董事長迄今。</w:t>
      </w:r>
    </w:p>
    <w:p w14:paraId="16B6ABEB"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本校史(三)是續承「中化中學六十周年紀念特刊」校史(二)寫起，也就是從一九七三年起敘述至一九八二年止。</w:t>
      </w:r>
    </w:p>
    <w:p w14:paraId="78EE1D40"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根據一九七三年一月十四日柔華董教聯合會在新山舉行會議各校校長之報告，是年全柔獨中人數普遍增加，其中以寬中為首，本校次之。</w:t>
      </w:r>
    </w:p>
    <w:p w14:paraId="61E51A02"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本校是年生數為1475名，共開30班，較去年增加3班。全校教員共44名。自一九七</w:t>
      </w:r>
      <w:r w:rsidRPr="00F55E90">
        <w:rPr>
          <w:rFonts w:ascii="宋体" w:eastAsia="宋体" w:hAnsi="宋体" w:hint="eastAsia"/>
        </w:rPr>
        <w:t>○</w:t>
      </w:r>
      <w:r w:rsidRPr="00F55E90">
        <w:rPr>
          <w:rFonts w:ascii="楷体" w:eastAsia="楷体" w:hAnsi="楷体" w:hint="eastAsia"/>
        </w:rPr>
        <w:t>年起，教務主任為陳桐香老師，訓導主任為黃端正老師，卓維美續任體育主任。由於課室不敷應用，初一預備班在下午上課，共有三班。至於初一成績較差之學生，亦需在下午補習華、國、英、數科目。</w:t>
      </w:r>
    </w:p>
    <w:p w14:paraId="2D239F03"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高中照舊分理科班和文商班，文商課程偏重商科，理科班高二高三數理課程更換大學先修班課本。初一至初三較好之班級授新數學。</w:t>
      </w:r>
    </w:p>
    <w:p w14:paraId="4A97F93A" w14:textId="370AC942"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七月二日舉行「常年運動會」，慶祝創校六十一周年紀念，恭請佘鎮業局紳主持開</w:t>
      </w:r>
      <w:r w:rsidRPr="00F55E90">
        <w:rPr>
          <w:rFonts w:ascii="楷体" w:eastAsia="楷体" w:hAnsi="楷体" w:hint="eastAsia"/>
        </w:rPr>
        <w:lastRenderedPageBreak/>
        <w:t>幕禮。佘局紳在致詞中強調：「華校辦學的目的是為國家製造良好公民，作育英才。中化創校到今天，校友在社會上崢嶸頭角的不可</w:t>
      </w:r>
      <w:r w:rsidR="00F55E90" w:rsidRPr="00F55E90">
        <w:rPr>
          <w:rFonts w:ascii="楷体" w:eastAsia="楷体" w:hAnsi="楷体" w:hint="eastAsia"/>
        </w:rPr>
        <w:t>勝</w:t>
      </w:r>
      <w:r w:rsidRPr="00F55E90">
        <w:rPr>
          <w:rFonts w:ascii="楷体" w:eastAsia="楷体" w:hAnsi="楷体" w:hint="eastAsia"/>
        </w:rPr>
        <w:t>數，這是先賢所作的偉大犧牲而蔚成今天的輝煌成就，我們應該殫精竭慮來發揚光大，社會人士愛護華校，應該多多支持中化中學</w:t>
      </w:r>
      <w:r w:rsidRPr="00F55E90">
        <w:rPr>
          <w:rFonts w:ascii="楷体" w:eastAsia="楷体" w:hAnsi="楷体"/>
        </w:rPr>
        <w:t>……</w:t>
      </w:r>
      <w:r w:rsidRPr="00F55E90">
        <w:rPr>
          <w:rFonts w:ascii="楷体" w:eastAsia="楷体" w:hAnsi="楷体" w:hint="eastAsia"/>
        </w:rPr>
        <w:t>」語重心長，令人讚賞。</w:t>
      </w:r>
    </w:p>
    <w:p w14:paraId="4340F652"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十月二十七日，中化校友會在本校禮堂舉行「校友回校日」自由餐會。出席校友非常踴躍，場面熱鬧。大會主席王志榮先生，前任校長陳人浩、林鴻圖分別在會上致詞。中化校友雪蘭莪分會秘書張祥豹，巫籍校友黎賓亦向校友演說。校友會副主席林國盛則代表大會致謝詞。</w:t>
      </w:r>
    </w:p>
    <w:p w14:paraId="2E366FDF"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十一月七日舉行學生作業展覽會；十一月二日及三日兩晚舉行遊藝晚會，招待學生家長。</w:t>
      </w:r>
    </w:p>
    <w:p w14:paraId="796E8DCF"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本校是年申請赴台灣深造的學生被錄取的共有50名，計大專21名，僑大先修班25名，職業專科學校4名，應考南大被錄取者共有4名。</w:t>
      </w:r>
    </w:p>
    <w:p w14:paraId="21432933"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本校自一九七</w:t>
      </w:r>
      <w:r w:rsidRPr="00F55E90">
        <w:rPr>
          <w:rFonts w:ascii="宋体" w:eastAsia="宋体" w:hAnsi="宋体" w:hint="eastAsia"/>
        </w:rPr>
        <w:t>○</w:t>
      </w:r>
      <w:r w:rsidRPr="00F55E90">
        <w:rPr>
          <w:rFonts w:ascii="楷体" w:eastAsia="楷体" w:hAnsi="楷体" w:hint="eastAsia"/>
        </w:rPr>
        <w:t>年起，學生人數逐年增加，一九七二年董事會為了加強教學設備，倡議興建視聽教育館及工藝室，並產生小組進行籌劃工作。一九七三年，各界熱心人士的捐獻如火如荼的展開。</w:t>
      </w:r>
    </w:p>
    <w:p w14:paraId="28904BB1" w14:textId="242F2D0D"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是年八月卅一日，董事會假啟智會堂舉行董事暨贊助人大會，並選舉一九七四</w:t>
      </w:r>
      <w:r w:rsidR="00F55E90">
        <w:rPr>
          <w:rFonts w:ascii="PMingLiU" w:hAnsi="PMingLiU" w:hint="eastAsia"/>
        </w:rPr>
        <w:t>～</w:t>
      </w:r>
      <w:r w:rsidRPr="00F55E90">
        <w:rPr>
          <w:rFonts w:ascii="楷体" w:eastAsia="楷体" w:hAnsi="楷体" w:hint="eastAsia"/>
        </w:rPr>
        <w:t>一九七五年度新屆執行董事，結果大部分董事蟬聯。九月十五日下午六時半再假啟智會堂舉行新屆執行董事就職典禮暨聯歡宴會。大會主席拿督劉金鐘致詞謂：「本屆董事會最主要的任務是要完成耗資約二十萬之視聽教育館、工藝課室浩大的工程，責任非常艱鉅，但為了辦好中化，為了下一代，為了發揚中華文化，我們必須殫精竭慮去完成。」</w:t>
      </w:r>
    </w:p>
    <w:p w14:paraId="42B487B0"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是年高中第18屆，初中第42屆，共同出版一冊畢業紀念特刊。</w:t>
      </w:r>
    </w:p>
    <w:p w14:paraId="22C6423B"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踏進了一九七四年，根據一項統計，南馬(柔甲)九間華文獨立中學的生數又普遍增加。其中寬中新生最多，本校次之。</w:t>
      </w:r>
    </w:p>
    <w:p w14:paraId="2AE79C5D"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是年本校的學生總數是1617名，比一九七三年增加142名。教員共49名，共開33班。由於教室不敷應用，上午開27班，下午開6，教務主任為李雲溪老師，下午班主任為蔡淦川老師。</w:t>
      </w:r>
    </w:p>
    <w:p w14:paraId="126667D7"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柔佛州華校董教聯合會在歷任二十多年主席的新山寬柔中學表示堅決辭退主席職，麻坡中化中學是年當選為新屆主席。</w:t>
      </w:r>
    </w:p>
    <w:p w14:paraId="7DAA6497"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由於本校已被選為該聯合會主席，因此，本校董事長拿督劉金鐘局紳也成為聯合會之當然主席。</w:t>
      </w:r>
    </w:p>
    <w:p w14:paraId="0CE1EB9F"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在這十年中，這一年是本校學生人數最多的一年，學校各種活動頻繁，學生表現優異。如本校華樂隊於五月下旬參加馬來西亞廣播電台新山分台舉辦之全柔絲竹演奏比賽中，獲得冠軍，然後代表柔佛州到吉隆坡參加全國絲竹比賽，獲得亞軍。另一項是本校學生受邀參加麻坡高級英校所主辦之柔北各民族中學數學比賽，本校代表陳蘇弟、侯重誠、黃潮環、林尊明亦獲得多項名次。</w:t>
      </w:r>
    </w:p>
    <w:p w14:paraId="5218E27E"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是年的國慶遊行比賽，本校參加的隊伍有百人軍銅樂隊、百人大旗隊、百人紅花隊、步伐整齊，隊伍莊嚴，獲得學校組冠軍，並蟬聯三屆總冠軍。</w:t>
      </w:r>
    </w:p>
    <w:p w14:paraId="1FB5CA4D"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同年視聽教育館在九月十七日上午九時由本校董事長拿督劉金鐘局紳動土，出席</w:t>
      </w:r>
      <w:r w:rsidRPr="00F55E90">
        <w:rPr>
          <w:rFonts w:ascii="楷体" w:eastAsia="楷体" w:hAnsi="楷体" w:hint="eastAsia"/>
        </w:rPr>
        <w:lastRenderedPageBreak/>
        <w:t>觀禮的本校董事非常踴躍，包括本校全體師生。視聽教育館預定明年四月建竣。</w:t>
      </w:r>
    </w:p>
    <w:p w14:paraId="1C1EAD3D"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同年被錄取到台灣深造的學生有31名，其中進入國立大學者有10名，私立大學者2名，僑大先修班18名，專科學校1名。</w:t>
      </w:r>
    </w:p>
    <w:p w14:paraId="5FE8B8A7"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4月3日本校第六屆高中畢業校友林金檳博士，偕同數位吉隆坡大馬數學學會之博士蒞臨本校訪問，並在大禮堂作專題演講，講題為「簡單數學的應用」。</w:t>
      </w:r>
    </w:p>
    <w:p w14:paraId="7E00C10C"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本屆高中畢業班出版「畢業特刊」一輯。</w:t>
      </w:r>
    </w:p>
    <w:p w14:paraId="7DFAD627"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一九七五年，本校學生人數1605名，比去年少了12名，共開34班，上午開27班，下午開7班，下午全為初一學生。全校教師51名。</w:t>
      </w:r>
    </w:p>
    <w:p w14:paraId="1AF68C7B"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是年學校的設施有「美化校園」、「學生家庭訪問」、「視聽教育館啟用」。</w:t>
      </w:r>
    </w:p>
    <w:p w14:paraId="7F781D53"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這一年為本校創校六十三周年，為了慶祝校慶，本校在8月23、24日兩晚舉行懇親遊藝晚會，招待各界人士、學生家長。</w:t>
      </w:r>
    </w:p>
    <w:p w14:paraId="3E0A06C4"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是年是董教總舉辦首屆華文獨中統一考試。本校初三有271人報名參加、高一、高二35人也報名參加初中之統一考試。高中畢業班112人參加高中統一考試。</w:t>
      </w:r>
    </w:p>
    <w:p w14:paraId="21B272BC"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中化校友會在8月30日舉辦柔華校友會球類賽(籃球、羽球、乒乓)；十月十五日舉辦「校友回校日」。</w:t>
      </w:r>
    </w:p>
    <w:p w14:paraId="55E84E7E" w14:textId="74C738A4"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董事會在九月二十二日下午八時假啟智會堂進行複選一九七六</w:t>
      </w:r>
      <w:r w:rsidR="0082480E">
        <w:rPr>
          <w:rFonts w:ascii="PMingLiU" w:hAnsi="PMingLiU" w:hint="eastAsia"/>
        </w:rPr>
        <w:t>～</w:t>
      </w:r>
      <w:r w:rsidRPr="00F55E90">
        <w:rPr>
          <w:rFonts w:ascii="楷体" w:eastAsia="楷体" w:hAnsi="楷体" w:hint="eastAsia"/>
        </w:rPr>
        <w:t>一九七七年度新執委，拿督劉金鐘蟬聯董事長。</w:t>
      </w:r>
    </w:p>
    <w:p w14:paraId="4C181A74"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十一月廿六日，拿督劉金鐘局紳在校務小組會議中提議成立助學金小組協助就讀初一之清寒學生，並通過一九七六年初一清寒助學金一百名，每名一百二十元，這是本校有「清寒助學金」之始。</w:t>
      </w:r>
    </w:p>
    <w:p w14:paraId="53BBB672"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八月廿五日本校高中第五屆畢業生洪勇升醫學博士，回母校作專題演講，講題是：「癌的一般知識」。洪博士為日本國立東北大學醫學博士，現服務於日本山形縣東北中央醫院外科組。</w:t>
      </w:r>
    </w:p>
    <w:p w14:paraId="6353193D"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十月九日特邀校友鄭金來博士到校做專題演講。鄭博士為本校第九屆高中畢業生，南大物理系畢業，復到加拿大深造，獲博士學位。</w:t>
      </w:r>
    </w:p>
    <w:p w14:paraId="05FC3399" w14:textId="19D4E5A4"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是年訓育主任為蔡淦川老師。年底事務主任劉鴻逵榮休。</w:t>
      </w:r>
    </w:p>
    <w:p w14:paraId="3754206A"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一九七六年，耗資約三十萬(連設備)的本校視聽教育館，在一月廿四日上午十時三十分舉行落成開幕典禮，恭請丹斯里李延年博士主持剪綵。</w:t>
      </w:r>
    </w:p>
    <w:p w14:paraId="316C6650"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該館能夠順利的建設，除了獲得廣大熱心人士的捐助外，還有「李氏基金」的贊助，尤其是大慈善家拿督鄭鏡鴻先生與丹斯里李延年博士更是捐獻鉅款，所以本校董事會為了表示對這二位先生的敬意，特將「語言中心」課室命名為「鏡鴻室」；視聽課室命名為「延年廳」。</w:t>
      </w:r>
    </w:p>
    <w:p w14:paraId="269DE2CE"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是年本校學生人數1443名，共開33班，計上午開27班，初一6班在下午上課。教師共52名。</w:t>
      </w:r>
    </w:p>
    <w:p w14:paraId="1212C737"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視聽教育館啟用後，本校董事會又再進行第二項建設工程，那就是籌建工藝室與家政課室。三月間，獲得「李氏基金」捐獻義款五萬元，作為籌建部分經費。</w:t>
      </w:r>
    </w:p>
    <w:p w14:paraId="75713C4E"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為了慶祝創校六十四周年紀念，中化中小學六校聯合舉行盛大運動會。恭請柔州華校聯絡官仄慕沙主持開幕禮，華校督學方榮石先生主持頒獎與致詞。</w:t>
      </w:r>
    </w:p>
    <w:p w14:paraId="14236670"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八月七日全國農民節在麻坡舉行大遊行，本校軍樂隊受邀參加，榮獲樂隊組第三</w:t>
      </w:r>
      <w:r w:rsidRPr="00F55E90">
        <w:rPr>
          <w:rFonts w:ascii="楷体" w:eastAsia="楷体" w:hAnsi="楷体" w:hint="eastAsia"/>
        </w:rPr>
        <w:lastRenderedPageBreak/>
        <w:t>名。</w:t>
      </w:r>
    </w:p>
    <w:p w14:paraId="2D1D91F5"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這一年申請赴台深造之本校學生共22名，計進入大專者10名，先修班者12名。</w:t>
      </w:r>
    </w:p>
    <w:p w14:paraId="6275317A"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是年教務主任為李文鍊老師；事務主任為劉輝先生，陳培仁為下午班主任，圖書館主任是沈茂開師。</w:t>
      </w:r>
    </w:p>
    <w:p w14:paraId="44F80E7B"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一九七七年，全校學生人數1308名，比去年少了135名，共開31班，其中初一預備班1班。全校教師50名。</w:t>
      </w:r>
    </w:p>
    <w:p w14:paraId="7B505381"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是年為創校六十五周年，特發動師生愛校獻金活動，作為母校生辰的禮物，總額獲得二萬三千餘元。</w:t>
      </w:r>
    </w:p>
    <w:p w14:paraId="53A07F5D"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中化校友會在十月卅日舉行「千人宴」為母校籌募教育發展基金，共籌得二萬六千七百元。在會上發表演說者有拿督劉金鐘局紳，拿督張文強，羅微光校長，蘇天明律師、陸庭諭、羅善良，大會主席為林國盛。</w:t>
      </w:r>
    </w:p>
    <w:p w14:paraId="4F42E43B"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全柔董教聯合會委託本校舉辦全柔獨中華、國語演講比賽，本校初一林秋寶獲得初中組冠軍，郭惠蘭獲得高中組季軍。</w:t>
      </w:r>
    </w:p>
    <w:p w14:paraId="543A9648"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由居鑾中華校友會主辦之「全柔各源流中小學華文作文比賽」本校張秀美奪得高中組冠軍，吳瑞順奪得季軍，初中組陳維業奪得亞軍。</w:t>
      </w:r>
    </w:p>
    <w:p w14:paraId="66A422BE"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是年申請赴台深造被錄取進入大專及先修班者共22名。</w:t>
      </w:r>
    </w:p>
    <w:p w14:paraId="41D5C404"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四月廿一日本校邀請南大數學研究所所長李秉彝博士作數學專題演講，講題為「極限的概念」。</w:t>
      </w:r>
    </w:p>
    <w:p w14:paraId="40CDA3FF"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一九七八年，本校學生人數共1275名。自一九七三年至一九八二年，這是十年中生數最少的一年，教師共47名，計開29班，全部在上午上課。</w:t>
      </w:r>
    </w:p>
    <w:p w14:paraId="2C193F9C"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五月間舉行運動會，年底舉行成績展覽會。初中各班數理科採用全國董總出版之中文數理課本。是年董事會聘請蔡淦川為副校長，並續任訓導主任。年底沈茂開師呈辭圖書館主任職。</w:t>
      </w:r>
    </w:p>
    <w:p w14:paraId="5FAA1292"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由於本校新生有逐漸減少之趨勢，本校趁慶祝創校六十六周年紀念，在七月一日上午邀請麻市十間華小蒞臨本校參觀，並在禮堂舉行文娛表演，招待各校師生。七月二日晚上在禮堂舉行懇親會，招待家長與董事。</w:t>
      </w:r>
    </w:p>
    <w:p w14:paraId="1A974F25"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是年本校畢業生赴台灣深造共四十五名，獲准進入南大者三名，唯較后被星洲教育局分派在初級學院就讀先修班二年級。</w:t>
      </w:r>
    </w:p>
    <w:p w14:paraId="39C40BB1"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耗費四萬餘元的工藝與家政室建竣，董事會在三月九日的校務小組中通過交由校長、總務、財政洽商添購有關之設備。</w:t>
      </w:r>
    </w:p>
    <w:p w14:paraId="3101698E"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踏入一九七九年，初一新生略為增加，全校生數1300名，共開30班，教師人數53名。</w:t>
      </w:r>
    </w:p>
    <w:p w14:paraId="1E3B47C7"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董事會總務王志榮代表董事長拿督劉金鐘局紳在始業式上致詞稱：「今年本校的行政和課程將會有重大的改變，那是為了配合社會的需求，以及方便學生將來升學和就業，工藝教室已建竣，初步計畫開辦木工科，然後再視經濟能力和學生的需要，逐步開辦電子科和機工科，按照學生之程度，興趣，分別選讀</w:t>
      </w:r>
      <w:r w:rsidRPr="00F55E90">
        <w:rPr>
          <w:rFonts w:ascii="楷体" w:eastAsia="楷体" w:hAnsi="楷体"/>
        </w:rPr>
        <w:t>……</w:t>
      </w:r>
      <w:r w:rsidRPr="00F55E90">
        <w:rPr>
          <w:rFonts w:ascii="楷体" w:eastAsia="楷体" w:hAnsi="楷体" w:hint="eastAsia"/>
        </w:rPr>
        <w:t>」。這意味工藝與家政已開始應用。</w:t>
      </w:r>
    </w:p>
    <w:p w14:paraId="633D52F1"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九月十二日，董事會召開會員大會暨贊助人大會，選舉一九八○~一九八一年度董事。九月廿一日舉行複選，拿督劉金鐘蟬聯董事長，大多數執行董事皆蟬聯留任。</w:t>
      </w:r>
    </w:p>
    <w:p w14:paraId="42A3C37D"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lastRenderedPageBreak/>
        <w:t>中化校友會在一月廿八日再度在本校禮堂舉辦「校友回校日新春聯歡晚會」。是年校友會活動頻繁，除購地皮籌建會所外，並籌辦明年度假中化禮堂舉行「全柔華文獨中校際華語辯論會」競賽。</w:t>
      </w:r>
    </w:p>
    <w:p w14:paraId="1F8F6762"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是年赴台深造之高中畢業生被錄取進入大專者有16名，僑大先修班有20名。</w:t>
      </w:r>
    </w:p>
    <w:p w14:paraId="5B7DCD54" w14:textId="4FC149BE"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七月間，校長羅微光因感年事已高，去函董事會呈辭校長職。董事會為表示對羅校長掌校十年的貢獻，以及過去在本校服務了廿六年，特於十一月三日晚在本校禮堂舉行董教聯歡宴會歡送羅校長榮休以及歡迎新校長李雲溪上任。並舉行一九八</w:t>
      </w:r>
      <w:r w:rsidRPr="0082480E">
        <w:rPr>
          <w:rFonts w:ascii="宋体" w:eastAsia="宋体" w:hAnsi="宋体" w:hint="eastAsia"/>
        </w:rPr>
        <w:t>○</w:t>
      </w:r>
      <w:r w:rsidR="0082480E">
        <w:rPr>
          <w:rFonts w:ascii="PMingLiU" w:hAnsi="PMingLiU" w:hint="eastAsia"/>
        </w:rPr>
        <w:t>～</w:t>
      </w:r>
      <w:r w:rsidRPr="00F55E90">
        <w:rPr>
          <w:rFonts w:ascii="楷体" w:eastAsia="楷体" w:hAnsi="楷体" w:hint="eastAsia"/>
        </w:rPr>
        <w:t>一九八一年度新屆董事就職典禮大會。</w:t>
      </w:r>
    </w:p>
    <w:p w14:paraId="043AE83C"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一九八</w:t>
      </w:r>
      <w:r w:rsidRPr="0082480E">
        <w:rPr>
          <w:rFonts w:ascii="宋体" w:eastAsia="宋体" w:hAnsi="宋体" w:hint="eastAsia"/>
        </w:rPr>
        <w:t>○</w:t>
      </w:r>
      <w:r w:rsidRPr="00F55E90">
        <w:rPr>
          <w:rFonts w:ascii="楷体" w:eastAsia="楷体" w:hAnsi="楷体" w:hint="eastAsia"/>
        </w:rPr>
        <w:t>年，董事會聘請李雲溪擔任校長。李校長甫上任，即擬訂「一九八</w:t>
      </w:r>
      <w:r w:rsidRPr="0082480E">
        <w:rPr>
          <w:rFonts w:ascii="宋体" w:eastAsia="宋体" w:hAnsi="宋体" w:hint="eastAsia"/>
        </w:rPr>
        <w:t>○</w:t>
      </w:r>
      <w:r w:rsidRPr="00F55E90">
        <w:rPr>
          <w:rFonts w:ascii="楷体" w:eastAsia="楷体" w:hAnsi="楷体" w:hint="eastAsia"/>
        </w:rPr>
        <w:t>年中化中學發展建議書」呈給董事會校務小組，主要之三大建議有：課程方面之調整；薪金方面之調整；經濟來源之策畫。</w:t>
      </w:r>
    </w:p>
    <w:p w14:paraId="62EBFBAB"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是年教務主任為李昌農師，圖書館主任為劉祺裕師，副訓育主任為陳培仁師。</w:t>
      </w:r>
    </w:p>
    <w:p w14:paraId="1222BFF7"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為加強各科教學與提高水準，增設各科主任。課程之調整，目的是使中學生能完全接受完整之基本教育，獲得基本知識，所以初中各年級課程統一，高中仍舊分文商班與理科班。</w:t>
      </w:r>
    </w:p>
    <w:p w14:paraId="5A2B2F56"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一九七九年高中第二十四屆畢業學生在出版畢業紀念特刊後所剩餘之經費，特購置(a)電風扇六十支；(b)室內電話機八架及(c)日光燈十盞贈送母校做為紀念，所值共八千八百四十五元。在一九八</w:t>
      </w:r>
      <w:r w:rsidRPr="00D11B78">
        <w:rPr>
          <w:rFonts w:ascii="宋体" w:eastAsia="宋体" w:hAnsi="宋体" w:hint="eastAsia"/>
        </w:rPr>
        <w:t>○</w:t>
      </w:r>
      <w:r w:rsidRPr="00F55E90">
        <w:rPr>
          <w:rFonts w:ascii="楷体" w:eastAsia="楷体" w:hAnsi="楷体" w:hint="eastAsia"/>
        </w:rPr>
        <w:t>年初裝置應用，愛校精神可嘉。而一九八</w:t>
      </w:r>
      <w:r w:rsidRPr="00D11B78">
        <w:rPr>
          <w:rFonts w:ascii="宋体" w:eastAsia="宋体" w:hAnsi="宋体" w:hint="eastAsia"/>
        </w:rPr>
        <w:t>○</w:t>
      </w:r>
      <w:r w:rsidRPr="00F55E90">
        <w:rPr>
          <w:rFonts w:ascii="楷体" w:eastAsia="楷体" w:hAnsi="楷体" w:hint="eastAsia"/>
        </w:rPr>
        <w:t>年，高中畢業學生，贈送母校之禮物是六十面作業成績揭示板，款額為一千九百六十二元。校友沈哲初為紀念前故陳人浩校長，從校舍至食堂之間捐建雨蓋走廊，建築費為九千元，愛校精神，令人欽佩。</w:t>
      </w:r>
    </w:p>
    <w:p w14:paraId="45C3D075"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是年慶祝校慶，發動學生愛校獻金運動，作為改善大禮堂之播音系統及舞台燈光之設備。獻金運動成績達三萬餘元，全校教職員也獻一日薪，作為響應。</w:t>
      </w:r>
    </w:p>
    <w:p w14:paraId="0420E6A8"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學生朱啟文、林松山、王普光、李玉霜參加大馬數學學會主辦之奧林匹克數學比賽，榮獲團體組第五名，其中朱啟文獲個人組安慰獎，林松山獲榮譽獎。</w:t>
      </w:r>
    </w:p>
    <w:p w14:paraId="7D3D7FD0"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八月一日至四日，受柔華董教聯合會委託舉辦柔甲華文獨中軍銅樂隊觀摩會以及全柔獨中球類賽。柔甲獨中軍銅樂隊觀摩會自本校開始舉辦後，過後每年由他校輪迴舉行。</w:t>
      </w:r>
    </w:p>
    <w:p w14:paraId="3B5D4506"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年初董事會發動籌募百萬元置業基金，在第一次的座談會中，僅在短短之數分鐘內，籌得十六萬元。籌募工作繼續在進行中。</w:t>
      </w:r>
    </w:p>
    <w:p w14:paraId="042DD7C4"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是年學校之學術專題演講計有：(一)二月二十五日華仁中學校長白純瑜受邀蒞校作專題演講，講題為「如何學習英文」。(二)三月十日，十七日及四月七日，董事會監學林得元醫生連續向初一、二學生作有關牙齒保健之演講。(三)八月十六日南大華語研究中心代主任盧紹昌碩士，主講有關學習華文的一些問題。</w:t>
      </w:r>
    </w:p>
    <w:p w14:paraId="6DBB32D9"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校方減少學生之課外活動，加強學生對正課之學習。是年學生1380名，教職員53名。</w:t>
      </w:r>
    </w:p>
    <w:p w14:paraId="419A94F6"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一九八一年，學生人數1463名，教職員61名。該年開始提高學生之國文科與英文科水平，除調整初中國文課程，使與其他源流學校之課程相同外，並增設英文、國文之作業數量。</w:t>
      </w:r>
    </w:p>
    <w:p w14:paraId="62516B05"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lastRenderedPageBreak/>
        <w:t>七月二日與三日兩晚，本校與中化五小聯合舉行懇親晚會，慶祝創校六十九周年紀念。在校慶日並發動師生愛校獻金籌募百萬元置業基金運動，義款獲得八萬餘元。</w:t>
      </w:r>
    </w:p>
    <w:p w14:paraId="68838DDC"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值得一提的是，是年各界熱心教育人士捐獻百萬元置業基金已如火如荼的展開。八月卅日董事會假啟智會堂設宴慶祝教師節，董事會總務王志榮致詞時透露，置業基金已籌得五十萬元。該晚也頒發紀念盤給四位在本校服務逾念五年的教職員，他們是鄭清植老師、馮鴻楷老師、劉發明老師、校工顏慶雲。</w:t>
      </w:r>
    </w:p>
    <w:p w14:paraId="19E6121B"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本校四位學生王普善、蘇維賢、李君柔、黃以建參加大馬數學學會主辦之奧林匹克數學比賽，獲得榮譽獎，其中黃以建獲得個人安慰獎。學生劉春麗獲選為國家學聯運動會代表，于六月杪出席菲律賓東合學聯運動會，參加四百公尺接力賽獲得團體組第一名。在全柔學聯運動會上，劉春麗也獲得蟬聯最佳女運動員，為本校爭光不少。</w:t>
      </w:r>
    </w:p>
    <w:p w14:paraId="2A515FD7"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九月七日，南洋商報柔佛州經理李樹藩先生受邀惠臨本校作學術演講，講題是：「華文報新聞從業員的來源與華文獨中生的關係」。李校友為本校高中畢業，義安學院馬來文系畢業。</w:t>
      </w:r>
    </w:p>
    <w:p w14:paraId="0ED68045"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是年本校有十一名高中畢業生前往加拿大深造，另有四十四名進入台灣大專深造。升學的學生比往年多。</w:t>
      </w:r>
    </w:p>
    <w:p w14:paraId="56037D47"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一九八二年，學生人數1528名，教職員60名。今年適逢創校七十周年紀念，從6月開始，舉行一系列的慶祝活動。茲臚列如下：</w:t>
      </w:r>
    </w:p>
    <w:p w14:paraId="5EE9FF0F"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一)六月六日舉辦第一屆「中化行」，獲得各界人士熱烈支持，共籌得百萬元置業基金十五萬元，其中學生組為十一餘萬元；(二)六月十九日舉行中小學聯合運動會，恭請柔佛州學校聯絡官仄慕沙蒞臨主持開幕儀式；(三)七月二日上午舉行中小學聯合慶祝校慶儀式並舉行校慶展覽會，恭請柔佛州華校督學方榮石蒞臨剪綵，是日南洋商報亦參與該報出版過程之展覽，並舉行新人繪畫展；(四)七月二日及三日兩晚舉行中小學聯合校慶懇親晚會招待家長及各界人士；(五)七月七日舉行七十周年校慶及籌募百萬元置業基金聯歡千人宴，籌得五萬元左右；(六)中小學以同一封面各出版一輯「中化七十年」特刊，以誌紀念。</w:t>
      </w:r>
    </w:p>
    <w:p w14:paraId="51EABC5D"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值得一提的是本校軍銅樂隊參加麻坡縣八月三十一日建國25周年國慶遊行，榮獲軍樂組冠軍。參加全國奧林匹克數學比賽，學生張英發獲得安慰獎；黃以建獲得榮譽獎。</w:t>
      </w:r>
    </w:p>
    <w:p w14:paraId="3549146D"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三月廿日，南馬文藝研究會聯合中化中學在該校大禮堂舉辦「文學講座會」，受邀主講者有名作家黃崖、星洲日報文藝春秋版編輯甄供、砂撈越名詩人吳岸。黃崖主講小說的創作，甄供主講散文的創作，吳岸主講新詩的創作。對推動馬華文藝，培育青年學生努力創作，帶來良好的影響。是年四月，地方政府暨房屋部長拿督梁維泮博士撥款五萬元，作為本校增建四間廁所，粉刷全部校舍等費用，熱心教育，令人欽佩！</w:t>
      </w:r>
    </w:p>
    <w:p w14:paraId="4FA16EDE"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是年出國深造的校友共有61名，計加拿大5名，澳洲1名，台灣各大專院校55名。深造校友佔去年畢業生數65%強。</w:t>
      </w:r>
    </w:p>
    <w:p w14:paraId="7F27093F" w14:textId="6EC2FD9A" w:rsidR="008C49D1" w:rsidRDefault="008C49D1" w:rsidP="002A0D12">
      <w:pPr>
        <w:adjustRightInd w:val="0"/>
        <w:snapToGrid w:val="0"/>
        <w:spacing w:line="276" w:lineRule="auto"/>
        <w:ind w:firstLine="390"/>
        <w:rPr>
          <w:rFonts w:ascii="楷体" w:hAnsi="楷体"/>
        </w:rPr>
      </w:pPr>
      <w:r w:rsidRPr="00F55E90">
        <w:rPr>
          <w:rFonts w:ascii="楷体" w:eastAsia="楷体" w:hAnsi="楷体" w:hint="eastAsia"/>
        </w:rPr>
        <w:t>是年體育主任卓維美離職。在慶祝教師節晚宴上，校工鄧信獲得董事會頒發服務二十五年紀念盤。</w:t>
      </w:r>
    </w:p>
    <w:p w14:paraId="4987E805" w14:textId="7DDCD105" w:rsidR="0039121C" w:rsidRDefault="0039121C" w:rsidP="002A0D12">
      <w:pPr>
        <w:adjustRightInd w:val="0"/>
        <w:snapToGrid w:val="0"/>
        <w:spacing w:line="276" w:lineRule="auto"/>
        <w:ind w:firstLine="390"/>
        <w:rPr>
          <w:rFonts w:ascii="楷体" w:hAnsi="楷体"/>
        </w:rPr>
      </w:pPr>
    </w:p>
    <w:p w14:paraId="1B4B986A" w14:textId="77777777" w:rsidR="0039121C" w:rsidRPr="0039121C" w:rsidRDefault="0039121C" w:rsidP="002A0D12">
      <w:pPr>
        <w:adjustRightInd w:val="0"/>
        <w:snapToGrid w:val="0"/>
        <w:spacing w:line="276" w:lineRule="auto"/>
        <w:ind w:firstLine="390"/>
        <w:rPr>
          <w:rFonts w:ascii="楷体" w:hAnsi="楷体"/>
        </w:rPr>
      </w:pPr>
    </w:p>
    <w:p w14:paraId="179AA47C" w14:textId="77777777" w:rsidR="008C49D1" w:rsidRPr="00652FC6" w:rsidRDefault="008C49D1" w:rsidP="002A0D12">
      <w:pPr>
        <w:pStyle w:val="a3"/>
        <w:numPr>
          <w:ilvl w:val="0"/>
          <w:numId w:val="1"/>
        </w:numPr>
        <w:adjustRightInd w:val="0"/>
        <w:snapToGrid w:val="0"/>
        <w:spacing w:line="276" w:lineRule="auto"/>
        <w:ind w:leftChars="0"/>
        <w:rPr>
          <w:rFonts w:ascii="楷体" w:eastAsia="楷体" w:hAnsi="楷体"/>
          <w:b/>
          <w:bCs/>
          <w:color w:val="0000CC"/>
        </w:rPr>
      </w:pPr>
      <w:r w:rsidRPr="00652FC6">
        <w:rPr>
          <w:rFonts w:ascii="楷体" w:eastAsia="楷体" w:hAnsi="楷体" w:hint="eastAsia"/>
          <w:b/>
          <w:bCs/>
          <w:color w:val="0000CC"/>
        </w:rPr>
        <w:lastRenderedPageBreak/>
        <w:t>小結</w:t>
      </w:r>
    </w:p>
    <w:p w14:paraId="22A4E06C" w14:textId="77777777" w:rsidR="008C49D1" w:rsidRPr="00F55E90" w:rsidRDefault="008C49D1" w:rsidP="002A0D12">
      <w:pPr>
        <w:adjustRightInd w:val="0"/>
        <w:snapToGrid w:val="0"/>
        <w:spacing w:line="276" w:lineRule="auto"/>
        <w:ind w:firstLine="390"/>
        <w:rPr>
          <w:rFonts w:ascii="楷体" w:eastAsia="楷体" w:hAnsi="楷体"/>
        </w:rPr>
      </w:pPr>
      <w:r w:rsidRPr="00F55E90">
        <w:rPr>
          <w:rFonts w:ascii="楷体" w:eastAsia="楷体" w:hAnsi="楷体" w:hint="eastAsia"/>
        </w:rPr>
        <w:t>綜觀以上的簡史，這十年來的中化，可說在穩健中求發展。在課程方面，逐步調整以適應現實之需求；在生數方面，這十年來平均生數是1436人，各年波動不大，但是，進入了八十年代，生數又逐步增加；在建設方面，先後興建了視聽教育館與工藝家政室。由於種種因素，部分工藝室已闢為課室，以應付近二、三年來班級之增加。看來，本校增建課室，已是急不容緩之事；在學生深造方面，以台灣各大專為主，其他國家為次，升學率也逐年增加，這是好現象。</w:t>
      </w:r>
    </w:p>
    <w:p w14:paraId="2A424BA1" w14:textId="77777777" w:rsidR="008C49D1" w:rsidRPr="00F55E90" w:rsidRDefault="008C49D1" w:rsidP="002A0D12">
      <w:pPr>
        <w:adjustRightInd w:val="0"/>
        <w:snapToGrid w:val="0"/>
        <w:spacing w:line="276" w:lineRule="auto"/>
        <w:rPr>
          <w:rFonts w:ascii="楷体" w:eastAsia="楷体" w:hAnsi="楷体"/>
        </w:rPr>
      </w:pPr>
      <w:r w:rsidRPr="00F55E90">
        <w:rPr>
          <w:rFonts w:ascii="楷体" w:eastAsia="楷体" w:hAnsi="楷体" w:hint="eastAsia"/>
        </w:rPr>
        <w:tab/>
        <w:t>本校校園面積有十五英畝，對一間中學來說，可謂相當寬敞，而目前空曠之地還多，可作各種需要之建設發展，如增建課室、科學館、禮堂、圖書館、學生活動中心等等，使得設備更加齊全、以符合理想，這有待於我們以後的繼續努力。</w:t>
      </w:r>
    </w:p>
    <w:p w14:paraId="4C5C2266" w14:textId="77777777" w:rsidR="008C49D1" w:rsidRPr="00F55E90" w:rsidRDefault="008C49D1" w:rsidP="002A0D12">
      <w:pPr>
        <w:adjustRightInd w:val="0"/>
        <w:snapToGrid w:val="0"/>
        <w:spacing w:line="276" w:lineRule="auto"/>
        <w:rPr>
          <w:rFonts w:ascii="楷体" w:eastAsia="楷体" w:hAnsi="楷体"/>
        </w:rPr>
      </w:pPr>
      <w:r w:rsidRPr="00F55E90">
        <w:rPr>
          <w:rFonts w:ascii="楷体" w:eastAsia="楷体" w:hAnsi="楷体" w:hint="eastAsia"/>
        </w:rPr>
        <w:tab/>
        <w:t>華文獨中由董事會掌管發展工作，兼靠社會熱心人士贊助支持，這種情況已是一種辦學傳統美德；不過，尚能置業生息，使經濟更加穩定與充實對學校的發展，更能產生宏效，故有發動籌募百萬置業基金運動之舉。在學校方面，提高學生程度，這有賴於掌校政者與教師的齊心努力，方克有濟。除此之外，中學教育也必須栽培一些品學兼優者往各國大專院校深造，為「大專人材」鋪路，俾造福社會人群。</w:t>
      </w:r>
    </w:p>
    <w:p w14:paraId="05A084C4" w14:textId="77777777" w:rsidR="008C49D1" w:rsidRPr="00F55E90" w:rsidRDefault="008C49D1" w:rsidP="002A0D12">
      <w:pPr>
        <w:adjustRightInd w:val="0"/>
        <w:snapToGrid w:val="0"/>
        <w:spacing w:line="276" w:lineRule="auto"/>
        <w:rPr>
          <w:rFonts w:ascii="楷体" w:eastAsia="楷体" w:hAnsi="楷体"/>
        </w:rPr>
      </w:pPr>
      <w:r w:rsidRPr="00F55E90">
        <w:rPr>
          <w:rFonts w:ascii="楷体" w:eastAsia="楷体" w:hAnsi="楷体" w:hint="eastAsia"/>
        </w:rPr>
        <w:tab/>
        <w:t>援筆至此，展望前景，似有「路漫漫其脩遠兮」之感，但是，教育是百年樹人的大業，只要我們有信心，鍥而不捨，前景還是光明的。我們期待下一個十年，中化將出現嶄新的面貌，更活潑更挺拔的展示在母校子女的面前。</w:t>
      </w:r>
    </w:p>
    <w:p w14:paraId="7A120148" w14:textId="77777777" w:rsidR="008C49D1" w:rsidRPr="00F55E90" w:rsidRDefault="008C49D1" w:rsidP="002A0D12">
      <w:pPr>
        <w:spacing w:line="276" w:lineRule="auto"/>
        <w:rPr>
          <w:rFonts w:ascii="楷体" w:eastAsia="楷体" w:hAnsi="楷体"/>
        </w:rPr>
      </w:pPr>
    </w:p>
    <w:p w14:paraId="4962CD15" w14:textId="77777777" w:rsidR="004876E3" w:rsidRPr="00F55E90" w:rsidRDefault="004876E3" w:rsidP="002A0D12">
      <w:pPr>
        <w:spacing w:line="276" w:lineRule="auto"/>
        <w:rPr>
          <w:rFonts w:ascii="楷体" w:eastAsia="楷体" w:hAnsi="楷体"/>
        </w:rPr>
      </w:pPr>
    </w:p>
    <w:sectPr w:rsidR="004876E3" w:rsidRPr="00F55E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F0792"/>
    <w:multiLevelType w:val="hybridMultilevel"/>
    <w:tmpl w:val="CB5AB748"/>
    <w:lvl w:ilvl="0" w:tplc="87C40FEA">
      <w:start w:val="1"/>
      <w:numFmt w:val="ideographTradition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9D1"/>
    <w:rsid w:val="00006EEF"/>
    <w:rsid w:val="002A0D12"/>
    <w:rsid w:val="002E248C"/>
    <w:rsid w:val="0039121C"/>
    <w:rsid w:val="004876E3"/>
    <w:rsid w:val="00652FC6"/>
    <w:rsid w:val="0082480E"/>
    <w:rsid w:val="00825E73"/>
    <w:rsid w:val="008C49D1"/>
    <w:rsid w:val="00A9132C"/>
    <w:rsid w:val="00D11B78"/>
    <w:rsid w:val="00F55E90"/>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26332"/>
  <w15:chartTrackingRefBased/>
  <w15:docId w15:val="{B6652721-1729-4D8B-A00E-46240E9D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9D1"/>
    <w:pPr>
      <w:widowControl w:val="0"/>
      <w:spacing w:after="0" w:line="240" w:lineRule="auto"/>
    </w:pPr>
    <w:rPr>
      <w:rFonts w:ascii="Calibri" w:eastAsia="PMingLiU" w:hAnsi="Calibri" w:cs="Times New Roman"/>
      <w:kern w:val="2"/>
      <w:sz w:val="24"/>
      <w:lang w:val="en-US"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49D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7</Pages>
  <Words>1089</Words>
  <Characters>6210</Characters>
  <Application>Microsoft Office Word</Application>
  <DocSecurity>0</DocSecurity>
  <Lines>51</Lines>
  <Paragraphs>14</Paragraphs>
  <ScaleCrop>false</ScaleCrop>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Siewee Son</dc:creator>
  <cp:keywords/>
  <dc:description/>
  <cp:lastModifiedBy>Siewee Son</cp:lastModifiedBy>
  <cp:revision>9</cp:revision>
  <dcterms:created xsi:type="dcterms:W3CDTF">2021-09-03T02:08:00Z</dcterms:created>
  <dcterms:modified xsi:type="dcterms:W3CDTF">2021-09-06T02:00:00Z</dcterms:modified>
</cp:coreProperties>
</file>